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9160" w14:textId="534666FD" w:rsidR="00AD4078" w:rsidRPr="00AD4078" w:rsidRDefault="005E7E5F" w:rsidP="00AD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</w:t>
      </w:r>
      <w:r w:rsidR="00AD4078" w:rsidRPr="00AD4078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D4078" w:rsidRPr="00AD4078">
        <w:rPr>
          <w:rFonts w:ascii="Times New Roman" w:hAnsi="Times New Roman" w:cs="Times New Roman"/>
          <w:sz w:val="24"/>
          <w:szCs w:val="24"/>
        </w:rPr>
        <w:t xml:space="preserve"> Центра кластерного развития Мурманской области в 202</w:t>
      </w:r>
      <w:r w:rsidR="00E03710">
        <w:rPr>
          <w:rFonts w:ascii="Times New Roman" w:hAnsi="Times New Roman" w:cs="Times New Roman"/>
          <w:sz w:val="24"/>
          <w:szCs w:val="24"/>
        </w:rPr>
        <w:t>2</w:t>
      </w:r>
      <w:r w:rsidR="00AD4078" w:rsidRPr="00AD407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13"/>
        <w:gridCol w:w="2413"/>
      </w:tblGrid>
      <w:tr w:rsidR="00AD4078" w:rsidRPr="00AD4078" w14:paraId="49BEBE98" w14:textId="77777777" w:rsidTr="00AD4078">
        <w:tc>
          <w:tcPr>
            <w:tcW w:w="846" w:type="dxa"/>
          </w:tcPr>
          <w:p w14:paraId="2AC9F328" w14:textId="77777777"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08212DC" w14:textId="77777777"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</w:tcPr>
          <w:p w14:paraId="391A46C8" w14:textId="77777777"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Город проведения</w:t>
            </w:r>
          </w:p>
        </w:tc>
        <w:tc>
          <w:tcPr>
            <w:tcW w:w="2413" w:type="dxa"/>
          </w:tcPr>
          <w:p w14:paraId="401A3DB9" w14:textId="77777777"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Месяц проведения</w:t>
            </w:r>
          </w:p>
        </w:tc>
      </w:tr>
      <w:tr w:rsidR="00AD4078" w:rsidRPr="00AD4078" w14:paraId="2EC5BEEF" w14:textId="77777777" w:rsidTr="00AD4078">
        <w:tc>
          <w:tcPr>
            <w:tcW w:w="846" w:type="dxa"/>
          </w:tcPr>
          <w:p w14:paraId="35A2A5A3" w14:textId="77777777" w:rsidR="00AD4078" w:rsidRPr="00AD4078" w:rsidRDefault="00AD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B91E94" w14:textId="2155B264" w:rsidR="00AD4078" w:rsidRPr="00AD4078" w:rsidRDefault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«Изменения </w:t>
            </w:r>
            <w:r w:rsidRPr="00EE3B58">
              <w:rPr>
                <w:rFonts w:ascii="Times New Roman" w:hAnsi="Times New Roman" w:cs="Times New Roman"/>
                <w:sz w:val="24"/>
                <w:szCs w:val="24"/>
              </w:rPr>
              <w:t>в Положение об услугах Центра»</w:t>
            </w:r>
          </w:p>
        </w:tc>
        <w:tc>
          <w:tcPr>
            <w:tcW w:w="2113" w:type="dxa"/>
          </w:tcPr>
          <w:p w14:paraId="47D6EEBA" w14:textId="65DD8226" w:rsidR="00AD4078" w:rsidRPr="00AD407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 (онлайн)</w:t>
            </w:r>
          </w:p>
        </w:tc>
        <w:tc>
          <w:tcPr>
            <w:tcW w:w="2413" w:type="dxa"/>
          </w:tcPr>
          <w:p w14:paraId="1B91430B" w14:textId="49E8FCD3" w:rsidR="00AD4078" w:rsidRPr="00AD407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B58" w:rsidRPr="00AD4078" w14:paraId="161CFCB3" w14:textId="77777777" w:rsidTr="00AD4078">
        <w:tc>
          <w:tcPr>
            <w:tcW w:w="846" w:type="dxa"/>
          </w:tcPr>
          <w:p w14:paraId="257036C8" w14:textId="43A2DB6A" w:rsidR="00EE3B58" w:rsidRPr="00AD407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CF25B4A" w14:textId="0B5CEBAA" w:rsidR="00EE3B5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41">
              <w:rPr>
                <w:rFonts w:ascii="Times New Roman" w:hAnsi="Times New Roman" w:cs="Times New Roman"/>
                <w:sz w:val="24"/>
                <w:szCs w:val="24"/>
              </w:rPr>
              <w:t>Круглый стол «Изменение в Положение об услугах Центра с Компаниями-партнерами»</w:t>
            </w:r>
          </w:p>
        </w:tc>
        <w:tc>
          <w:tcPr>
            <w:tcW w:w="2113" w:type="dxa"/>
          </w:tcPr>
          <w:p w14:paraId="58A50E68" w14:textId="3879E857" w:rsidR="00EE3B58" w:rsidRPr="00AD407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 (онлайн)</w:t>
            </w:r>
          </w:p>
        </w:tc>
        <w:tc>
          <w:tcPr>
            <w:tcW w:w="2413" w:type="dxa"/>
          </w:tcPr>
          <w:p w14:paraId="4F269488" w14:textId="31B36674" w:rsidR="00EE3B58" w:rsidRPr="00AD4078" w:rsidRDefault="0025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E3B58" w:rsidRPr="00AD4078" w14:paraId="282BF57E" w14:textId="77777777" w:rsidTr="00AD4078">
        <w:tc>
          <w:tcPr>
            <w:tcW w:w="846" w:type="dxa"/>
          </w:tcPr>
          <w:p w14:paraId="56F5C0BB" w14:textId="59C84D72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CEFBB7F" w14:textId="495FEAD3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proofErr w:type="spellStart"/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14:paraId="03F8D0C1" w14:textId="7FC07DDC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14:paraId="7B6D38E0" w14:textId="16A95FA1" w:rsid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B58" w:rsidRPr="00AD4078" w14:paraId="53080A6B" w14:textId="77777777" w:rsidTr="00AD4078">
        <w:tc>
          <w:tcPr>
            <w:tcW w:w="846" w:type="dxa"/>
          </w:tcPr>
          <w:p w14:paraId="085C9F82" w14:textId="37D2FFB1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45FF9F1" w14:textId="21C2ECFD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 w:rsidR="00255D41">
              <w:rPr>
                <w:rFonts w:ascii="Times New Roman" w:hAnsi="Times New Roman" w:cs="Times New Roman"/>
                <w:sz w:val="24"/>
                <w:szCs w:val="24"/>
              </w:rPr>
              <w:t>МИТТ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14:paraId="510489D6" w14:textId="09FE71B9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 w:rsidRPr="00EE3B58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2413" w:type="dxa"/>
          </w:tcPr>
          <w:p w14:paraId="3628B72D" w14:textId="38E1061D" w:rsid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E3B58" w:rsidRPr="00AD4078" w14:paraId="49997864" w14:textId="77777777" w:rsidTr="00AD4078">
        <w:tc>
          <w:tcPr>
            <w:tcW w:w="846" w:type="dxa"/>
          </w:tcPr>
          <w:p w14:paraId="35D91C79" w14:textId="34A80218" w:rsidR="00EE3B5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526124A" w14:textId="7059C758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(круглые столы)</w:t>
            </w:r>
          </w:p>
        </w:tc>
        <w:tc>
          <w:tcPr>
            <w:tcW w:w="2113" w:type="dxa"/>
          </w:tcPr>
          <w:p w14:paraId="009893E7" w14:textId="5B61267F" w:rsid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г. Москва</w:t>
            </w:r>
          </w:p>
        </w:tc>
        <w:tc>
          <w:tcPr>
            <w:tcW w:w="2413" w:type="dxa"/>
          </w:tcPr>
          <w:p w14:paraId="786EB16C" w14:textId="20ECA22D" w:rsid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5D41" w:rsidRPr="00AD4078" w14:paraId="49780326" w14:textId="77777777" w:rsidTr="00AD4078">
        <w:tc>
          <w:tcPr>
            <w:tcW w:w="846" w:type="dxa"/>
          </w:tcPr>
          <w:p w14:paraId="0BCDF522" w14:textId="2C650F90" w:rsidR="00255D41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741C3D5" w14:textId="6FEEFE18" w:rsidR="00255D41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5D41">
              <w:rPr>
                <w:rFonts w:ascii="Times New Roman" w:hAnsi="Times New Roman" w:cs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55D41">
              <w:rPr>
                <w:rFonts w:ascii="Times New Roman" w:hAnsi="Times New Roman" w:cs="Times New Roman"/>
                <w:sz w:val="24"/>
                <w:szCs w:val="24"/>
              </w:rPr>
              <w:t xml:space="preserve"> тренинга в сфере туризма</w:t>
            </w:r>
          </w:p>
        </w:tc>
        <w:tc>
          <w:tcPr>
            <w:tcW w:w="2113" w:type="dxa"/>
          </w:tcPr>
          <w:p w14:paraId="3102C235" w14:textId="5CDF99E4" w:rsidR="00255D41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14:paraId="51E14099" w14:textId="6498D97C" w:rsidR="00255D41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EE3B58" w:rsidRPr="00AD4078" w14:paraId="68DA1C1E" w14:textId="77777777" w:rsidTr="00AD4078">
        <w:tc>
          <w:tcPr>
            <w:tcW w:w="846" w:type="dxa"/>
          </w:tcPr>
          <w:p w14:paraId="2A2E8069" w14:textId="3C12CDAC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5010B1E" w14:textId="5B5FA8FE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Путешествуй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14:paraId="241468F9" w14:textId="04C77FB8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14:paraId="3E0BE196" w14:textId="3A3109A3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E3B58" w:rsidRPr="00AD4078" w14:paraId="26D62312" w14:textId="77777777" w:rsidTr="00AD4078">
        <w:tc>
          <w:tcPr>
            <w:tcW w:w="846" w:type="dxa"/>
          </w:tcPr>
          <w:p w14:paraId="489E125A" w14:textId="307693EC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332EB2C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«Отдых»</w:t>
            </w:r>
          </w:p>
        </w:tc>
        <w:tc>
          <w:tcPr>
            <w:tcW w:w="2113" w:type="dxa"/>
          </w:tcPr>
          <w:p w14:paraId="0374E715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14:paraId="36D1B9EA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3B58" w:rsidRPr="00AD4078" w14:paraId="274AF593" w14:textId="77777777" w:rsidTr="00AD4078">
        <w:tc>
          <w:tcPr>
            <w:tcW w:w="846" w:type="dxa"/>
          </w:tcPr>
          <w:p w14:paraId="692B6D11" w14:textId="695A1499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2042215" w14:textId="3267D87D" w:rsidR="00EE3B58" w:rsidRPr="00EE3B5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экологической тематики</w:t>
            </w:r>
          </w:p>
        </w:tc>
        <w:tc>
          <w:tcPr>
            <w:tcW w:w="2113" w:type="dxa"/>
          </w:tcPr>
          <w:p w14:paraId="339C519A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14:paraId="0EF34FD9" w14:textId="74A26B0A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55D41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EE3B58" w:rsidRPr="00AD4078" w14:paraId="036417A0" w14:textId="77777777" w:rsidTr="00AD4078">
        <w:tc>
          <w:tcPr>
            <w:tcW w:w="846" w:type="dxa"/>
          </w:tcPr>
          <w:p w14:paraId="01BBD5A8" w14:textId="318C0E99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E004BED" w14:textId="5745A92B" w:rsidR="00EE3B58" w:rsidRP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 Экспо</w:t>
            </w: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14:paraId="0C6D77EE" w14:textId="684B0FDD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13" w:type="dxa"/>
          </w:tcPr>
          <w:p w14:paraId="5E9E8BBF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3B58" w:rsidRPr="00AD4078" w14:paraId="5BFEDC7F" w14:textId="77777777" w:rsidTr="00AD4078">
        <w:tc>
          <w:tcPr>
            <w:tcW w:w="846" w:type="dxa"/>
          </w:tcPr>
          <w:p w14:paraId="31EB048E" w14:textId="2C1B433D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201A949A" w14:textId="0C047208" w:rsidR="00EE3B58" w:rsidRPr="00EE3B5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экологической тематики</w:t>
            </w:r>
          </w:p>
        </w:tc>
        <w:tc>
          <w:tcPr>
            <w:tcW w:w="2113" w:type="dxa"/>
          </w:tcPr>
          <w:p w14:paraId="36C3A9B1" w14:textId="148CFBC3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</w:p>
        </w:tc>
        <w:tc>
          <w:tcPr>
            <w:tcW w:w="2413" w:type="dxa"/>
          </w:tcPr>
          <w:p w14:paraId="0B51CBA9" w14:textId="33905893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E3B58" w:rsidRPr="00AD4078" w14:paraId="11F02029" w14:textId="77777777" w:rsidTr="00AD4078">
        <w:tc>
          <w:tcPr>
            <w:tcW w:w="846" w:type="dxa"/>
          </w:tcPr>
          <w:p w14:paraId="5BCF39AB" w14:textId="5E8E07A0" w:rsidR="00EE3B58" w:rsidRPr="00AD4078" w:rsidRDefault="00255D41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7E4387A" w14:textId="77777777" w:rsidR="00EE3B58" w:rsidRPr="00EE3B5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41">
              <w:rPr>
                <w:rFonts w:ascii="Times New Roman" w:hAnsi="Times New Roman" w:cs="Times New Roman"/>
                <w:sz w:val="24"/>
                <w:szCs w:val="24"/>
              </w:rPr>
              <w:t>Круглый стол «Слет участников кластера»</w:t>
            </w:r>
          </w:p>
        </w:tc>
        <w:tc>
          <w:tcPr>
            <w:tcW w:w="2113" w:type="dxa"/>
          </w:tcPr>
          <w:p w14:paraId="4957749D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2413" w:type="dxa"/>
          </w:tcPr>
          <w:p w14:paraId="3B219223" w14:textId="77777777" w:rsidR="00EE3B58" w:rsidRPr="00AD4078" w:rsidRDefault="00EE3B58" w:rsidP="00EE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14:paraId="440E7765" w14:textId="77777777" w:rsidR="00AD4078" w:rsidRDefault="00AD4078"/>
    <w:sectPr w:rsidR="00AD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C450" w14:textId="77777777" w:rsidR="009F216E" w:rsidRDefault="009F216E" w:rsidP="005E7E5F">
      <w:pPr>
        <w:spacing w:after="0" w:line="240" w:lineRule="auto"/>
      </w:pPr>
      <w:r>
        <w:separator/>
      </w:r>
    </w:p>
  </w:endnote>
  <w:endnote w:type="continuationSeparator" w:id="0">
    <w:p w14:paraId="277D52F1" w14:textId="77777777" w:rsidR="009F216E" w:rsidRDefault="009F216E" w:rsidP="005E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EBF8" w14:textId="77777777" w:rsidR="009F216E" w:rsidRDefault="009F216E" w:rsidP="005E7E5F">
      <w:pPr>
        <w:spacing w:after="0" w:line="240" w:lineRule="auto"/>
      </w:pPr>
      <w:r>
        <w:separator/>
      </w:r>
    </w:p>
  </w:footnote>
  <w:footnote w:type="continuationSeparator" w:id="0">
    <w:p w14:paraId="67CF10FC" w14:textId="77777777" w:rsidR="009F216E" w:rsidRDefault="009F216E" w:rsidP="005E7E5F">
      <w:pPr>
        <w:spacing w:after="0" w:line="240" w:lineRule="auto"/>
      </w:pPr>
      <w:r>
        <w:continuationSeparator/>
      </w:r>
    </w:p>
  </w:footnote>
  <w:footnote w:id="1">
    <w:p w14:paraId="776DD788" w14:textId="77777777" w:rsidR="005E7E5F" w:rsidRDefault="005E7E5F">
      <w:pPr>
        <w:pStyle w:val="a4"/>
      </w:pPr>
      <w:r>
        <w:rPr>
          <w:rStyle w:val="a6"/>
        </w:rPr>
        <w:footnoteRef/>
      </w:r>
      <w:r>
        <w:t xml:space="preserve"> </w:t>
      </w:r>
      <w:r w:rsidRPr="005E7E5F">
        <w:rPr>
          <w:rFonts w:ascii="Times New Roman" w:hAnsi="Times New Roman" w:cs="Times New Roman"/>
        </w:rPr>
        <w:t>В Плане возможны изменения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78"/>
    <w:rsid w:val="00255D41"/>
    <w:rsid w:val="005238B0"/>
    <w:rsid w:val="005E7E5F"/>
    <w:rsid w:val="009F216E"/>
    <w:rsid w:val="00AD4078"/>
    <w:rsid w:val="00E03710"/>
    <w:rsid w:val="00EE3B58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E5F2"/>
  <w15:chartTrackingRefBased/>
  <w15:docId w15:val="{4ED6C45E-4FC8-41CA-AEAB-F9093A8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E7E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7E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7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2194-E02D-4822-A6A1-C2333C2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2</cp:revision>
  <dcterms:created xsi:type="dcterms:W3CDTF">2022-06-14T12:12:00Z</dcterms:created>
  <dcterms:modified xsi:type="dcterms:W3CDTF">2022-06-14T12:12:00Z</dcterms:modified>
</cp:coreProperties>
</file>